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文星仿宋" w:eastAsia="文星仿宋" w:cs="宋体" w:hAnsiTheme="minorEastAsia"/>
          <w:b/>
          <w:sz w:val="24"/>
          <w:szCs w:val="44"/>
        </w:rPr>
      </w:pPr>
      <w:r>
        <w:rPr>
          <w:rFonts w:hint="eastAsia" w:ascii="文星仿宋" w:eastAsia="文星仿宋" w:cs="宋体" w:hAnsiTheme="minorEastAsia"/>
          <w:b/>
          <w:sz w:val="24"/>
          <w:szCs w:val="44"/>
        </w:rPr>
        <w:t>附件2</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广东客都文旅有限公司</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公开招聘人员报名表</w:t>
      </w:r>
    </w:p>
    <w:p>
      <w:pPr>
        <w:jc w:val="left"/>
        <w:rPr>
          <w:rFonts w:hint="eastAsia" w:asciiTheme="minorEastAsia" w:hAnsiTheme="minorEastAsia" w:eastAsiaTheme="minorEastAsia"/>
          <w:b/>
          <w:sz w:val="24"/>
          <w:szCs w:val="21"/>
        </w:rPr>
      </w:pPr>
      <w:r>
        <w:rPr>
          <w:rFonts w:hint="eastAsia" w:asciiTheme="minorEastAsia" w:hAnsiTheme="minorEastAsia" w:eastAsiaTheme="minorEastAsia"/>
          <w:b/>
          <w:sz w:val="24"/>
          <w:szCs w:val="21"/>
        </w:rPr>
        <w:t>应聘岗位：</w:t>
      </w:r>
    </w:p>
    <w:tbl>
      <w:tblPr>
        <w:tblStyle w:val="7"/>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521"/>
        <w:gridCol w:w="890"/>
        <w:gridCol w:w="823"/>
        <w:gridCol w:w="676"/>
        <w:gridCol w:w="142"/>
        <w:gridCol w:w="860"/>
        <w:gridCol w:w="1375"/>
        <w:gridCol w:w="7"/>
        <w:gridCol w:w="867"/>
        <w:gridCol w:w="731"/>
        <w:gridCol w:w="1659"/>
        <w:gridCol w:w="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2" w:type="dxa"/>
          <w:cantSplit/>
          <w:trHeight w:val="545" w:hRule="exact"/>
        </w:trPr>
        <w:tc>
          <w:tcPr>
            <w:tcW w:w="1466"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13" w:type="dxa"/>
            <w:gridSpan w:val="2"/>
            <w:vAlign w:val="center"/>
          </w:tcPr>
          <w:p>
            <w:pPr>
              <w:jc w:val="left"/>
              <w:rPr>
                <w:rFonts w:asciiTheme="minorEastAsia" w:hAnsiTheme="minorEastAsia" w:eastAsiaTheme="minorEastAsia"/>
                <w:sz w:val="24"/>
                <w:szCs w:val="24"/>
              </w:rPr>
            </w:pPr>
          </w:p>
        </w:tc>
        <w:tc>
          <w:tcPr>
            <w:tcW w:w="818"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60" w:type="dxa"/>
            <w:vAlign w:val="center"/>
          </w:tcPr>
          <w:p>
            <w:pPr>
              <w:jc w:val="left"/>
              <w:rPr>
                <w:rFonts w:asciiTheme="minorEastAsia" w:hAnsiTheme="minorEastAsia" w:eastAsiaTheme="minorEastAsia"/>
                <w:sz w:val="24"/>
                <w:szCs w:val="24"/>
              </w:rPr>
            </w:pPr>
          </w:p>
        </w:tc>
        <w:tc>
          <w:tcPr>
            <w:tcW w:w="13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05" w:type="dxa"/>
            <w:gridSpan w:val="3"/>
            <w:vAlign w:val="center"/>
          </w:tcPr>
          <w:p>
            <w:pPr>
              <w:jc w:val="left"/>
              <w:rPr>
                <w:rFonts w:asciiTheme="minorEastAsia" w:hAnsiTheme="minorEastAsia" w:eastAsiaTheme="minorEastAsia"/>
                <w:sz w:val="24"/>
                <w:szCs w:val="24"/>
              </w:rPr>
            </w:pPr>
          </w:p>
        </w:tc>
        <w:tc>
          <w:tcPr>
            <w:tcW w:w="1659"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2" w:type="dxa"/>
          <w:cantSplit/>
          <w:trHeight w:val="545" w:hRule="exact"/>
        </w:trPr>
        <w:tc>
          <w:tcPr>
            <w:tcW w:w="1466"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13" w:type="dxa"/>
            <w:gridSpan w:val="2"/>
            <w:vAlign w:val="center"/>
          </w:tcPr>
          <w:p>
            <w:pPr>
              <w:jc w:val="left"/>
              <w:rPr>
                <w:rFonts w:asciiTheme="minorEastAsia" w:hAnsiTheme="minorEastAsia" w:eastAsiaTheme="minorEastAsia"/>
                <w:sz w:val="24"/>
                <w:szCs w:val="24"/>
              </w:rPr>
            </w:pPr>
          </w:p>
        </w:tc>
        <w:tc>
          <w:tcPr>
            <w:tcW w:w="818"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60" w:type="dxa"/>
            <w:vAlign w:val="center"/>
          </w:tcPr>
          <w:p>
            <w:pPr>
              <w:jc w:val="left"/>
              <w:rPr>
                <w:rFonts w:asciiTheme="minorEastAsia" w:hAnsiTheme="minorEastAsia" w:eastAsiaTheme="minorEastAsia"/>
                <w:sz w:val="24"/>
                <w:szCs w:val="24"/>
              </w:rPr>
            </w:pPr>
          </w:p>
        </w:tc>
        <w:tc>
          <w:tcPr>
            <w:tcW w:w="13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05" w:type="dxa"/>
            <w:gridSpan w:val="3"/>
            <w:vAlign w:val="center"/>
          </w:tcPr>
          <w:p>
            <w:pPr>
              <w:jc w:val="left"/>
              <w:rPr>
                <w:rFonts w:asciiTheme="minorEastAsia" w:hAnsiTheme="minorEastAsia" w:eastAsiaTheme="minorEastAsia"/>
                <w:sz w:val="24"/>
                <w:szCs w:val="24"/>
              </w:rPr>
            </w:pPr>
          </w:p>
        </w:tc>
        <w:tc>
          <w:tcPr>
            <w:tcW w:w="1659"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2" w:type="dxa"/>
          <w:cantSplit/>
          <w:trHeight w:val="545" w:hRule="exact"/>
        </w:trPr>
        <w:tc>
          <w:tcPr>
            <w:tcW w:w="1466"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391" w:type="dxa"/>
            <w:gridSpan w:val="5"/>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3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05" w:type="dxa"/>
            <w:gridSpan w:val="3"/>
          </w:tcPr>
          <w:p>
            <w:pPr>
              <w:jc w:val="left"/>
              <w:rPr>
                <w:rFonts w:asciiTheme="minorEastAsia" w:hAnsiTheme="minorEastAsia" w:eastAsiaTheme="minorEastAsia"/>
                <w:sz w:val="24"/>
                <w:szCs w:val="24"/>
              </w:rPr>
            </w:pPr>
          </w:p>
        </w:tc>
        <w:tc>
          <w:tcPr>
            <w:tcW w:w="1659"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2" w:type="dxa"/>
          <w:cantSplit/>
          <w:trHeight w:val="545" w:hRule="exact"/>
        </w:trPr>
        <w:tc>
          <w:tcPr>
            <w:tcW w:w="1466"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391" w:type="dxa"/>
            <w:gridSpan w:val="5"/>
            <w:vAlign w:val="center"/>
          </w:tcPr>
          <w:p>
            <w:pPr>
              <w:jc w:val="left"/>
              <w:rPr>
                <w:rFonts w:asciiTheme="minorEastAsia" w:hAnsiTheme="minorEastAsia" w:eastAsiaTheme="minorEastAsia"/>
                <w:sz w:val="24"/>
                <w:szCs w:val="24"/>
              </w:rPr>
            </w:pPr>
          </w:p>
        </w:tc>
        <w:tc>
          <w:tcPr>
            <w:tcW w:w="13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05" w:type="dxa"/>
            <w:gridSpan w:val="3"/>
            <w:vAlign w:val="center"/>
          </w:tcPr>
          <w:p>
            <w:pPr>
              <w:jc w:val="center"/>
              <w:rPr>
                <w:rFonts w:asciiTheme="minorEastAsia" w:hAnsiTheme="minorEastAsia" w:eastAsiaTheme="minorEastAsia"/>
                <w:sz w:val="24"/>
                <w:szCs w:val="24"/>
              </w:rPr>
            </w:pPr>
          </w:p>
        </w:tc>
        <w:tc>
          <w:tcPr>
            <w:tcW w:w="1659"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2" w:type="dxa"/>
          <w:cantSplit/>
          <w:trHeight w:val="545" w:hRule="exact"/>
        </w:trPr>
        <w:tc>
          <w:tcPr>
            <w:tcW w:w="1466"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391" w:type="dxa"/>
            <w:gridSpan w:val="5"/>
            <w:vAlign w:val="center"/>
          </w:tcPr>
          <w:p>
            <w:pPr>
              <w:jc w:val="left"/>
              <w:rPr>
                <w:rFonts w:asciiTheme="minorEastAsia" w:hAnsiTheme="minorEastAsia" w:eastAsiaTheme="minorEastAsia"/>
                <w:sz w:val="24"/>
                <w:szCs w:val="24"/>
              </w:rPr>
            </w:pPr>
          </w:p>
        </w:tc>
        <w:tc>
          <w:tcPr>
            <w:tcW w:w="1375"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05" w:type="dxa"/>
            <w:gridSpan w:val="3"/>
            <w:vAlign w:val="center"/>
          </w:tcPr>
          <w:p>
            <w:pPr>
              <w:jc w:val="center"/>
              <w:rPr>
                <w:rFonts w:asciiTheme="minorEastAsia" w:hAnsiTheme="minorEastAsia" w:eastAsiaTheme="minorEastAsia"/>
                <w:sz w:val="24"/>
                <w:szCs w:val="24"/>
              </w:rPr>
            </w:pPr>
          </w:p>
        </w:tc>
        <w:tc>
          <w:tcPr>
            <w:tcW w:w="1659"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2" w:type="dxa"/>
          <w:cantSplit/>
          <w:trHeight w:val="545" w:hRule="exact"/>
        </w:trPr>
        <w:tc>
          <w:tcPr>
            <w:tcW w:w="1466"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电子邮箱</w:t>
            </w:r>
          </w:p>
        </w:tc>
        <w:tc>
          <w:tcPr>
            <w:tcW w:w="3391" w:type="dxa"/>
            <w:gridSpan w:val="5"/>
            <w:vAlign w:val="center"/>
          </w:tcPr>
          <w:p>
            <w:pPr>
              <w:jc w:val="left"/>
              <w:rPr>
                <w:rFonts w:asciiTheme="minorEastAsia" w:hAnsiTheme="minorEastAsia" w:eastAsiaTheme="minorEastAsia"/>
                <w:sz w:val="24"/>
                <w:szCs w:val="24"/>
              </w:rPr>
            </w:pPr>
          </w:p>
        </w:tc>
        <w:tc>
          <w:tcPr>
            <w:tcW w:w="13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264" w:type="dxa"/>
            <w:gridSpan w:val="4"/>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2" w:type="dxa"/>
          <w:cantSplit/>
          <w:trHeight w:val="849" w:hRule="exact"/>
        </w:trPr>
        <w:tc>
          <w:tcPr>
            <w:tcW w:w="1466"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391" w:type="dxa"/>
            <w:gridSpan w:val="5"/>
            <w:vAlign w:val="center"/>
          </w:tcPr>
          <w:p>
            <w:pPr>
              <w:jc w:val="left"/>
              <w:rPr>
                <w:rFonts w:asciiTheme="minorEastAsia" w:hAnsiTheme="minorEastAsia" w:eastAsiaTheme="minorEastAsia"/>
                <w:sz w:val="24"/>
                <w:szCs w:val="24"/>
              </w:rPr>
            </w:pPr>
          </w:p>
        </w:tc>
        <w:tc>
          <w:tcPr>
            <w:tcW w:w="1382" w:type="dxa"/>
            <w:gridSpan w:val="2"/>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专业、学历及学位</w:t>
            </w:r>
          </w:p>
        </w:tc>
        <w:tc>
          <w:tcPr>
            <w:tcW w:w="3257"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2" w:type="dxa"/>
          <w:cantSplit/>
          <w:trHeight w:val="545" w:hRule="exact"/>
        </w:trPr>
        <w:tc>
          <w:tcPr>
            <w:tcW w:w="1466"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391" w:type="dxa"/>
            <w:gridSpan w:val="5"/>
            <w:vAlign w:val="center"/>
          </w:tcPr>
          <w:p>
            <w:pPr>
              <w:jc w:val="center"/>
              <w:rPr>
                <w:rFonts w:asciiTheme="minorEastAsia" w:hAnsiTheme="minorEastAsia" w:eastAsiaTheme="minorEastAsia"/>
                <w:sz w:val="24"/>
                <w:szCs w:val="24"/>
              </w:rPr>
            </w:pPr>
          </w:p>
        </w:tc>
        <w:tc>
          <w:tcPr>
            <w:tcW w:w="13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264" w:type="dxa"/>
            <w:gridSpan w:val="4"/>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2" w:type="dxa"/>
          <w:cantSplit/>
          <w:trHeight w:val="545" w:hRule="exact"/>
        </w:trPr>
        <w:tc>
          <w:tcPr>
            <w:tcW w:w="1466"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391" w:type="dxa"/>
            <w:gridSpan w:val="5"/>
            <w:vAlign w:val="center"/>
          </w:tcPr>
          <w:p>
            <w:pPr>
              <w:jc w:val="center"/>
              <w:rPr>
                <w:rFonts w:asciiTheme="minorEastAsia" w:hAnsiTheme="minorEastAsia" w:eastAsiaTheme="minorEastAsia"/>
                <w:sz w:val="24"/>
                <w:szCs w:val="24"/>
              </w:rPr>
            </w:pPr>
          </w:p>
        </w:tc>
        <w:tc>
          <w:tcPr>
            <w:tcW w:w="13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264" w:type="dxa"/>
            <w:gridSpan w:val="4"/>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2" w:type="dxa"/>
          <w:cantSplit/>
          <w:trHeight w:val="754" w:hRule="exact"/>
        </w:trPr>
        <w:tc>
          <w:tcPr>
            <w:tcW w:w="1466"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030" w:type="dxa"/>
            <w:gridSpan w:val="10"/>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2" w:type="dxa"/>
          <w:cantSplit/>
          <w:trHeight w:val="5727" w:hRule="atLeast"/>
        </w:trPr>
        <w:tc>
          <w:tcPr>
            <w:tcW w:w="1466" w:type="dxa"/>
            <w:gridSpan w:val="2"/>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030" w:type="dxa"/>
            <w:gridSpan w:val="10"/>
            <w:tcBorders>
              <w:bottom w:val="single" w:color="auto" w:sz="4" w:space="0"/>
            </w:tcBorders>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945" w:type="dxa"/>
            <w:vMerge w:val="restart"/>
            <w:vAlign w:val="center"/>
          </w:tcPr>
          <w:p>
            <w:pPr>
              <w:spacing w:line="300" w:lineRule="exact"/>
              <w:rPr>
                <w:rFonts w:asciiTheme="minorEastAsia" w:hAnsiTheme="minorEastAsia" w:eastAsiaTheme="minorEastAsia"/>
                <w:sz w:val="24"/>
                <w:szCs w:val="24"/>
              </w:rPr>
            </w:pPr>
            <w:bookmarkStart w:id="0" w:name="_GoBack"/>
            <w:bookmarkEnd w:id="0"/>
            <w:r>
              <w:rPr>
                <w:rFonts w:hint="eastAsia" w:asciiTheme="minorEastAsia" w:hAnsiTheme="minorEastAsia" w:eastAsiaTheme="minorEastAsia"/>
                <w:sz w:val="24"/>
                <w:szCs w:val="24"/>
              </w:rPr>
              <w:t>家 庭成 员及 主要 社会 关系</w:t>
            </w:r>
          </w:p>
        </w:tc>
        <w:tc>
          <w:tcPr>
            <w:tcW w:w="1411" w:type="dxa"/>
            <w:gridSpan w:val="2"/>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499" w:type="dxa"/>
            <w:gridSpan w:val="2"/>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51" w:type="dxa"/>
            <w:gridSpan w:val="5"/>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692" w:type="dxa"/>
            <w:gridSpan w:val="3"/>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exact"/>
        </w:trPr>
        <w:tc>
          <w:tcPr>
            <w:tcW w:w="945" w:type="dxa"/>
            <w:vMerge w:val="continue"/>
            <w:vAlign w:val="center"/>
          </w:tcPr>
          <w:p>
            <w:pPr>
              <w:spacing w:line="300" w:lineRule="exact"/>
              <w:rPr>
                <w:rFonts w:asciiTheme="minorEastAsia" w:hAnsiTheme="minorEastAsia" w:eastAsiaTheme="minorEastAsia"/>
                <w:sz w:val="24"/>
                <w:szCs w:val="24"/>
              </w:rPr>
            </w:pPr>
          </w:p>
        </w:tc>
        <w:tc>
          <w:tcPr>
            <w:tcW w:w="1411" w:type="dxa"/>
            <w:gridSpan w:val="2"/>
          </w:tcPr>
          <w:p>
            <w:pPr>
              <w:spacing w:line="440" w:lineRule="exact"/>
              <w:jc w:val="left"/>
              <w:rPr>
                <w:rFonts w:asciiTheme="minorEastAsia" w:hAnsiTheme="minorEastAsia" w:eastAsiaTheme="minorEastAsia"/>
                <w:sz w:val="24"/>
                <w:szCs w:val="24"/>
              </w:rPr>
            </w:pPr>
          </w:p>
        </w:tc>
        <w:tc>
          <w:tcPr>
            <w:tcW w:w="1499" w:type="dxa"/>
            <w:gridSpan w:val="2"/>
          </w:tcPr>
          <w:p>
            <w:pPr>
              <w:spacing w:line="440" w:lineRule="exact"/>
              <w:jc w:val="left"/>
              <w:rPr>
                <w:rFonts w:asciiTheme="minorEastAsia" w:hAnsiTheme="minorEastAsia" w:eastAsiaTheme="minorEastAsia"/>
                <w:sz w:val="24"/>
                <w:szCs w:val="24"/>
              </w:rPr>
            </w:pPr>
          </w:p>
        </w:tc>
        <w:tc>
          <w:tcPr>
            <w:tcW w:w="3251" w:type="dxa"/>
            <w:gridSpan w:val="5"/>
          </w:tcPr>
          <w:p>
            <w:pPr>
              <w:spacing w:line="440" w:lineRule="exact"/>
              <w:jc w:val="left"/>
              <w:rPr>
                <w:rFonts w:asciiTheme="minorEastAsia" w:hAnsiTheme="minorEastAsia" w:eastAsiaTheme="minorEastAsia"/>
                <w:sz w:val="24"/>
                <w:szCs w:val="24"/>
              </w:rPr>
            </w:pPr>
          </w:p>
        </w:tc>
        <w:tc>
          <w:tcPr>
            <w:tcW w:w="2692" w:type="dxa"/>
            <w:gridSpan w:val="3"/>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exact"/>
        </w:trPr>
        <w:tc>
          <w:tcPr>
            <w:tcW w:w="945" w:type="dxa"/>
            <w:vMerge w:val="continue"/>
            <w:vAlign w:val="center"/>
          </w:tcPr>
          <w:p>
            <w:pPr>
              <w:spacing w:line="300" w:lineRule="exact"/>
              <w:rPr>
                <w:rFonts w:asciiTheme="minorEastAsia" w:hAnsiTheme="minorEastAsia" w:eastAsiaTheme="minorEastAsia"/>
                <w:sz w:val="24"/>
                <w:szCs w:val="24"/>
              </w:rPr>
            </w:pPr>
          </w:p>
        </w:tc>
        <w:tc>
          <w:tcPr>
            <w:tcW w:w="1411" w:type="dxa"/>
            <w:gridSpan w:val="2"/>
          </w:tcPr>
          <w:p>
            <w:pPr>
              <w:spacing w:line="440" w:lineRule="exact"/>
              <w:jc w:val="left"/>
              <w:rPr>
                <w:rFonts w:asciiTheme="minorEastAsia" w:hAnsiTheme="minorEastAsia" w:eastAsiaTheme="minorEastAsia"/>
                <w:sz w:val="24"/>
                <w:szCs w:val="24"/>
              </w:rPr>
            </w:pPr>
          </w:p>
        </w:tc>
        <w:tc>
          <w:tcPr>
            <w:tcW w:w="1499" w:type="dxa"/>
            <w:gridSpan w:val="2"/>
          </w:tcPr>
          <w:p>
            <w:pPr>
              <w:spacing w:line="440" w:lineRule="exact"/>
              <w:jc w:val="left"/>
              <w:rPr>
                <w:rFonts w:asciiTheme="minorEastAsia" w:hAnsiTheme="minorEastAsia" w:eastAsiaTheme="minorEastAsia"/>
                <w:sz w:val="24"/>
                <w:szCs w:val="24"/>
              </w:rPr>
            </w:pPr>
          </w:p>
        </w:tc>
        <w:tc>
          <w:tcPr>
            <w:tcW w:w="3251" w:type="dxa"/>
            <w:gridSpan w:val="5"/>
          </w:tcPr>
          <w:p>
            <w:pPr>
              <w:spacing w:line="440" w:lineRule="exact"/>
              <w:jc w:val="left"/>
              <w:rPr>
                <w:rFonts w:asciiTheme="minorEastAsia" w:hAnsiTheme="minorEastAsia" w:eastAsiaTheme="minorEastAsia"/>
                <w:sz w:val="24"/>
                <w:szCs w:val="24"/>
              </w:rPr>
            </w:pPr>
          </w:p>
        </w:tc>
        <w:tc>
          <w:tcPr>
            <w:tcW w:w="2692" w:type="dxa"/>
            <w:gridSpan w:val="3"/>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exact"/>
        </w:trPr>
        <w:tc>
          <w:tcPr>
            <w:tcW w:w="945" w:type="dxa"/>
            <w:vMerge w:val="continue"/>
            <w:vAlign w:val="center"/>
          </w:tcPr>
          <w:p>
            <w:pPr>
              <w:spacing w:line="300" w:lineRule="exact"/>
              <w:rPr>
                <w:rFonts w:asciiTheme="minorEastAsia" w:hAnsiTheme="minorEastAsia" w:eastAsiaTheme="minorEastAsia"/>
                <w:sz w:val="24"/>
                <w:szCs w:val="24"/>
              </w:rPr>
            </w:pPr>
          </w:p>
        </w:tc>
        <w:tc>
          <w:tcPr>
            <w:tcW w:w="1411" w:type="dxa"/>
            <w:gridSpan w:val="2"/>
          </w:tcPr>
          <w:p>
            <w:pPr>
              <w:spacing w:line="440" w:lineRule="exact"/>
              <w:jc w:val="left"/>
              <w:rPr>
                <w:rFonts w:asciiTheme="minorEastAsia" w:hAnsiTheme="minorEastAsia" w:eastAsiaTheme="minorEastAsia"/>
                <w:sz w:val="24"/>
                <w:szCs w:val="24"/>
              </w:rPr>
            </w:pPr>
          </w:p>
        </w:tc>
        <w:tc>
          <w:tcPr>
            <w:tcW w:w="1499" w:type="dxa"/>
            <w:gridSpan w:val="2"/>
          </w:tcPr>
          <w:p>
            <w:pPr>
              <w:spacing w:line="440" w:lineRule="exact"/>
              <w:jc w:val="left"/>
              <w:rPr>
                <w:rFonts w:asciiTheme="minorEastAsia" w:hAnsiTheme="minorEastAsia" w:eastAsiaTheme="minorEastAsia"/>
                <w:sz w:val="24"/>
                <w:szCs w:val="24"/>
              </w:rPr>
            </w:pPr>
          </w:p>
        </w:tc>
        <w:tc>
          <w:tcPr>
            <w:tcW w:w="3251" w:type="dxa"/>
            <w:gridSpan w:val="5"/>
          </w:tcPr>
          <w:p>
            <w:pPr>
              <w:spacing w:line="440" w:lineRule="exact"/>
              <w:jc w:val="left"/>
              <w:rPr>
                <w:rFonts w:asciiTheme="minorEastAsia" w:hAnsiTheme="minorEastAsia" w:eastAsiaTheme="minorEastAsia"/>
                <w:sz w:val="24"/>
                <w:szCs w:val="24"/>
              </w:rPr>
            </w:pPr>
          </w:p>
        </w:tc>
        <w:tc>
          <w:tcPr>
            <w:tcW w:w="2692" w:type="dxa"/>
            <w:gridSpan w:val="3"/>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exact"/>
        </w:trPr>
        <w:tc>
          <w:tcPr>
            <w:tcW w:w="945" w:type="dxa"/>
            <w:vMerge w:val="continue"/>
            <w:vAlign w:val="center"/>
          </w:tcPr>
          <w:p>
            <w:pPr>
              <w:spacing w:line="300" w:lineRule="exact"/>
              <w:rPr>
                <w:rFonts w:asciiTheme="minorEastAsia" w:hAnsiTheme="minorEastAsia" w:eastAsiaTheme="minorEastAsia"/>
                <w:sz w:val="24"/>
                <w:szCs w:val="24"/>
              </w:rPr>
            </w:pPr>
          </w:p>
        </w:tc>
        <w:tc>
          <w:tcPr>
            <w:tcW w:w="1411" w:type="dxa"/>
            <w:gridSpan w:val="2"/>
          </w:tcPr>
          <w:p>
            <w:pPr>
              <w:spacing w:line="440" w:lineRule="exact"/>
              <w:jc w:val="left"/>
              <w:rPr>
                <w:rFonts w:asciiTheme="minorEastAsia" w:hAnsiTheme="minorEastAsia" w:eastAsiaTheme="minorEastAsia"/>
                <w:sz w:val="24"/>
                <w:szCs w:val="24"/>
              </w:rPr>
            </w:pPr>
          </w:p>
        </w:tc>
        <w:tc>
          <w:tcPr>
            <w:tcW w:w="1499" w:type="dxa"/>
            <w:gridSpan w:val="2"/>
          </w:tcPr>
          <w:p>
            <w:pPr>
              <w:spacing w:line="440" w:lineRule="exact"/>
              <w:jc w:val="left"/>
              <w:rPr>
                <w:rFonts w:asciiTheme="minorEastAsia" w:hAnsiTheme="minorEastAsia" w:eastAsiaTheme="minorEastAsia"/>
                <w:sz w:val="24"/>
                <w:szCs w:val="24"/>
              </w:rPr>
            </w:pPr>
          </w:p>
        </w:tc>
        <w:tc>
          <w:tcPr>
            <w:tcW w:w="3251" w:type="dxa"/>
            <w:gridSpan w:val="5"/>
          </w:tcPr>
          <w:p>
            <w:pPr>
              <w:spacing w:line="440" w:lineRule="exact"/>
              <w:jc w:val="left"/>
              <w:rPr>
                <w:rFonts w:asciiTheme="minorEastAsia" w:hAnsiTheme="minorEastAsia" w:eastAsiaTheme="minorEastAsia"/>
                <w:sz w:val="24"/>
                <w:szCs w:val="24"/>
              </w:rPr>
            </w:pPr>
          </w:p>
        </w:tc>
        <w:tc>
          <w:tcPr>
            <w:tcW w:w="2692" w:type="dxa"/>
            <w:gridSpan w:val="3"/>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945"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53" w:type="dxa"/>
            <w:gridSpan w:val="12"/>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45"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53" w:type="dxa"/>
            <w:gridSpan w:val="12"/>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7" w:hRule="atLeast"/>
        </w:trPr>
        <w:tc>
          <w:tcPr>
            <w:tcW w:w="945"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53" w:type="dxa"/>
            <w:gridSpan w:val="12"/>
          </w:tcPr>
          <w:p>
            <w:pPr>
              <w:spacing w:line="38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945"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53" w:type="dxa"/>
            <w:gridSpan w:val="12"/>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945"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53" w:type="dxa"/>
            <w:gridSpan w:val="12"/>
          </w:tcPr>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45"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53" w:type="dxa"/>
            <w:gridSpan w:val="12"/>
          </w:tcPr>
          <w:p>
            <w:pPr>
              <w:spacing w:line="440" w:lineRule="exact"/>
              <w:jc w:val="left"/>
              <w:rPr>
                <w:rFonts w:asciiTheme="minorEastAsia" w:hAnsiTheme="minorEastAsia" w:eastAsiaTheme="minorEastAsia"/>
                <w:sz w:val="24"/>
                <w:szCs w:val="24"/>
              </w:rPr>
            </w:pPr>
          </w:p>
        </w:tc>
      </w:tr>
    </w:tbl>
    <w:p>
      <w:pPr>
        <w:spacing w:line="400" w:lineRule="exact"/>
        <w:jc w:val="left"/>
        <w:rPr>
          <w:rFonts w:ascii="仿宋_GB2312" w:hAnsi="仿宋"/>
          <w:sz w:val="24"/>
          <w:szCs w:val="24"/>
        </w:rPr>
      </w:pPr>
      <w:r>
        <w:rPr>
          <w:rFonts w:hint="eastAsia" w:ascii="仿宋_GB2312" w:hAnsi="仿宋"/>
          <w:sz w:val="24"/>
          <w:szCs w:val="24"/>
        </w:rPr>
        <w:t>说明：1、此表用A4纸双面打印；</w:t>
      </w:r>
    </w:p>
    <w:p>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418" w:right="1418" w:bottom="1588"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仿宋">
    <w:altName w:val="Malgun Gothic Semilight"/>
    <w:panose1 w:val="00000000000000000000"/>
    <w:charset w:val="86"/>
    <w:family w:val="modern"/>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4"/>
      </w:rPr>
    </w:pPr>
    <w:r>
      <w:rPr>
        <w:rStyle w:val="9"/>
        <w:rFonts w:hint="eastAsia"/>
        <w:sz w:val="24"/>
      </w:rPr>
      <w:t>—</w:t>
    </w:r>
    <w:r>
      <w:rPr>
        <w:rStyle w:val="9"/>
        <w:sz w:val="24"/>
      </w:rPr>
      <w:fldChar w:fldCharType="begin"/>
    </w:r>
    <w:r>
      <w:rPr>
        <w:rStyle w:val="9"/>
        <w:sz w:val="24"/>
      </w:rPr>
      <w:instrText xml:space="preserve">PAGE  </w:instrText>
    </w:r>
    <w:r>
      <w:rPr>
        <w:rStyle w:val="9"/>
        <w:sz w:val="24"/>
      </w:rPr>
      <w:fldChar w:fldCharType="separate"/>
    </w:r>
    <w:r>
      <w:rPr>
        <w:rStyle w:val="9"/>
        <w:sz w:val="24"/>
      </w:rPr>
      <w:t>1</w:t>
    </w:r>
    <w:r>
      <w:rPr>
        <w:rStyle w:val="9"/>
        <w:sz w:val="24"/>
      </w:rPr>
      <w:fldChar w:fldCharType="end"/>
    </w:r>
    <w:r>
      <w:rPr>
        <w:rStyle w:val="9"/>
        <w:rFonts w:hint="eastAsia"/>
        <w:sz w:val="24"/>
      </w:rPr>
      <w:t>—</w:t>
    </w:r>
  </w:p>
  <w:p>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5C39"/>
    <w:rsid w:val="00357CB2"/>
    <w:rsid w:val="00374E4C"/>
    <w:rsid w:val="0037757C"/>
    <w:rsid w:val="00384B36"/>
    <w:rsid w:val="0038540A"/>
    <w:rsid w:val="0038589C"/>
    <w:rsid w:val="003876BD"/>
    <w:rsid w:val="00392349"/>
    <w:rsid w:val="003A136D"/>
    <w:rsid w:val="003B6E9D"/>
    <w:rsid w:val="003D10AC"/>
    <w:rsid w:val="003D2851"/>
    <w:rsid w:val="003D4C38"/>
    <w:rsid w:val="003E4D81"/>
    <w:rsid w:val="003E6807"/>
    <w:rsid w:val="003F179D"/>
    <w:rsid w:val="003F7DF2"/>
    <w:rsid w:val="00412B27"/>
    <w:rsid w:val="0041639B"/>
    <w:rsid w:val="00430B5D"/>
    <w:rsid w:val="00432EFD"/>
    <w:rsid w:val="0043504F"/>
    <w:rsid w:val="00436CB3"/>
    <w:rsid w:val="00452E88"/>
    <w:rsid w:val="00453097"/>
    <w:rsid w:val="0045481D"/>
    <w:rsid w:val="004614C7"/>
    <w:rsid w:val="00464D5A"/>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D41DB"/>
    <w:rsid w:val="009E0D04"/>
    <w:rsid w:val="009E2500"/>
    <w:rsid w:val="009E5BD7"/>
    <w:rsid w:val="009F02E0"/>
    <w:rsid w:val="009F210A"/>
    <w:rsid w:val="009F26A8"/>
    <w:rsid w:val="00A065E8"/>
    <w:rsid w:val="00A177FA"/>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85AC8"/>
    <w:rsid w:val="00A925BA"/>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7F76"/>
    <w:rsid w:val="00B41C03"/>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29A2"/>
    <w:rsid w:val="00FC5AC3"/>
    <w:rsid w:val="00FD0CD8"/>
    <w:rsid w:val="00FD2AA8"/>
    <w:rsid w:val="00FD7544"/>
    <w:rsid w:val="00FF1B99"/>
    <w:rsid w:val="00FF204E"/>
    <w:rsid w:val="11F73F25"/>
    <w:rsid w:val="17AC0EA3"/>
    <w:rsid w:val="18EB0C5B"/>
    <w:rsid w:val="19757C03"/>
    <w:rsid w:val="25855540"/>
    <w:rsid w:val="3C926446"/>
    <w:rsid w:val="3D0078AF"/>
    <w:rsid w:val="3D0D2909"/>
    <w:rsid w:val="3DCB3752"/>
    <w:rsid w:val="3DD03DC9"/>
    <w:rsid w:val="441C36BB"/>
    <w:rsid w:val="4F9B0D61"/>
    <w:rsid w:val="6D6C7B51"/>
    <w:rsid w:val="760F7C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link w:val="6"/>
    <w:qFormat/>
    <w:uiPriority w:val="0"/>
    <w:rPr>
      <w:rFonts w:eastAsia="仿宋_GB2312"/>
      <w:kern w:val="2"/>
      <w:sz w:val="18"/>
      <w:szCs w:val="18"/>
    </w:rPr>
  </w:style>
  <w:style w:type="character" w:customStyle="1" w:styleId="11">
    <w:name w:val="批注框文本 Char"/>
    <w:basedOn w:val="8"/>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www.dadighost.com</Company>
  <Pages>3</Pages>
  <Words>110</Words>
  <Characters>632</Characters>
  <Lines>5</Lines>
  <Paragraphs>1</Paragraphs>
  <TotalTime>3</TotalTime>
  <ScaleCrop>false</ScaleCrop>
  <LinksUpToDate>false</LinksUpToDate>
  <CharactersWithSpaces>741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Administrator</cp:lastModifiedBy>
  <cp:lastPrinted>2020-10-19T07:50:00Z</cp:lastPrinted>
  <dcterms:modified xsi:type="dcterms:W3CDTF">2021-09-23T02:34:09Z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7F579AAC5AB44118B41913992C925FE9</vt:lpwstr>
  </property>
</Properties>
</file>